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7211" w:rsidRPr="008155A8" w:rsidRDefault="002B7211" w:rsidP="002B721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2B7211" w:rsidRPr="008155A8" w:rsidRDefault="002B7211" w:rsidP="002B721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55A8">
        <w:rPr>
          <w:rFonts w:ascii="Times New Roman" w:hAnsi="Times New Roman" w:cs="Times New Roman"/>
          <w:b/>
          <w:sz w:val="28"/>
          <w:szCs w:val="28"/>
        </w:rPr>
        <w:t>ОТЧЕТ ПО ЛАБОРАТОРНОЙ РАБОТЕ №1</w:t>
      </w:r>
    </w:p>
    <w:p w:rsidR="002B7211" w:rsidRPr="008155A8" w:rsidRDefault="002B7211" w:rsidP="002B721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55A8">
        <w:rPr>
          <w:rFonts w:ascii="Times New Roman" w:hAnsi="Times New Roman" w:cs="Times New Roman"/>
          <w:b/>
          <w:sz w:val="28"/>
          <w:szCs w:val="28"/>
        </w:rPr>
        <w:t>По дисциплине «</w:t>
      </w:r>
      <w:r>
        <w:rPr>
          <w:rFonts w:ascii="Times New Roman" w:hAnsi="Times New Roman" w:cs="Times New Roman"/>
          <w:b/>
          <w:sz w:val="28"/>
          <w:szCs w:val="28"/>
        </w:rPr>
        <w:t>ПБСП</w:t>
      </w:r>
      <w:r w:rsidRPr="008155A8">
        <w:rPr>
          <w:rFonts w:ascii="Times New Roman" w:hAnsi="Times New Roman" w:cs="Times New Roman"/>
          <w:b/>
          <w:sz w:val="28"/>
          <w:szCs w:val="28"/>
        </w:rPr>
        <w:t>»</w:t>
      </w:r>
    </w:p>
    <w:p w:rsidR="002B7211" w:rsidRPr="008155A8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sz w:val="28"/>
          <w:szCs w:val="28"/>
        </w:rPr>
      </w:pPr>
    </w:p>
    <w:p w:rsidR="002B7211" w:rsidRPr="008155A8" w:rsidRDefault="002B7211" w:rsidP="002B7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 xml:space="preserve">Выполнил студент: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Белицкий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Владислав Дмитриевич</w:t>
      </w:r>
    </w:p>
    <w:p w:rsidR="002B7211" w:rsidRPr="008155A8" w:rsidRDefault="002B7211" w:rsidP="002B7211">
      <w:pPr>
        <w:ind w:left="2124"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 xml:space="preserve">ФИТ 3 курс,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155A8">
        <w:rPr>
          <w:rFonts w:ascii="Times New Roman" w:hAnsi="Times New Roman" w:cs="Times New Roman"/>
          <w:sz w:val="28"/>
          <w:szCs w:val="28"/>
        </w:rPr>
        <w:t xml:space="preserve"> группа </w:t>
      </w:r>
    </w:p>
    <w:p w:rsidR="002B7211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2B7211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2B7211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2B7211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DA5029" w:rsidRDefault="00DA5029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DA5029" w:rsidRDefault="00DA5029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DA5029" w:rsidRDefault="00DA5029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DA5029" w:rsidRDefault="00DA5029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2B7211" w:rsidRPr="008155A8" w:rsidRDefault="002B7211" w:rsidP="002B7211">
      <w:pPr>
        <w:rPr>
          <w:rFonts w:ascii="Times New Roman" w:hAnsi="Times New Roman" w:cs="Times New Roman"/>
          <w:b/>
          <w:sz w:val="28"/>
          <w:szCs w:val="28"/>
        </w:rPr>
      </w:pPr>
    </w:p>
    <w:p w:rsidR="00DA5029" w:rsidRPr="00DA5029" w:rsidRDefault="002B7211" w:rsidP="00DA5029">
      <w:pPr>
        <w:jc w:val="center"/>
        <w:rPr>
          <w:rFonts w:ascii="Times New Roman" w:hAnsi="Times New Roman" w:cs="Times New Roman"/>
          <w:sz w:val="28"/>
          <w:szCs w:val="28"/>
        </w:rPr>
      </w:pPr>
      <w:r w:rsidRPr="008155A8">
        <w:rPr>
          <w:rFonts w:ascii="Times New Roman" w:hAnsi="Times New Roman" w:cs="Times New Roman"/>
          <w:sz w:val="28"/>
          <w:szCs w:val="28"/>
        </w:rPr>
        <w:t>Минск, 202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7.2. Практическая работа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rFonts w:ascii="Times New Roman" w:eastAsia="Times New Roman" w:hAnsi="Times New Roman" w:cs="Times New Roman"/>
          <w:b/>
          <w:sz w:val="28"/>
        </w:rPr>
        <w:t xml:space="preserve"> 1. Сетевые утилиты  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7.2.1. Цель и задачи работы  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Целью работы является ознакомление с функциональными возможностями сетевых утилит операционной системы </w:t>
      </w:r>
      <w:proofErr w:type="spellStart"/>
      <w:r>
        <w:rPr>
          <w:rFonts w:ascii="Times New Roman" w:eastAsia="Times New Roman" w:hAnsi="Times New Roman" w:cs="Times New Roman"/>
          <w:sz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В результате работы студент будет уметь определять характеристики TCP/IP-сети, тестировать соединения компьютеров в сети, использовать сетевые утилиты при отладке приложений.    </w:t>
      </w: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7.2.2. Теоретические сведения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Теоретические сведения необходимые для выполнения практической работы изложены во второй главе этого пособия. В качестве дополнительной литературы рекомендуются источники [5, 6, 7, 10].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7.2.3.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ipconfig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>Задание 1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ipconfig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4410">
          <v:rect id="rectole0000000000" o:spid="_x0000_i1025" style="width:6in;height:220.8pt" o:ole="" o:preferrelative="t" stroked="f">
            <v:imagedata r:id="rId5" o:title=""/>
          </v:rect>
          <o:OLEObject Type="Embed" ProgID="StaticMetafile" ShapeID="rectole0000000000" DrawAspect="Content" ObjectID="_1725342819" r:id="rId6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4905">
          <v:rect id="rectole0000000001" o:spid="_x0000_i1026" style="width:6in;height:245.4pt" o:ole="" o:preferrelative="t" stroked="f">
            <v:imagedata r:id="rId7" o:title=""/>
          </v:rect>
          <o:OLEObject Type="Embed" ProgID="StaticMetafile" ShapeID="rectole0000000001" DrawAspect="Content" ObjectID="_1725342820" r:id="rId8"/>
        </w:objec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Задание  2</w:t>
      </w:r>
      <w:proofErr w:type="gram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Получите короткий отчет утилиты исследуйте его</w:t>
      </w:r>
      <w:r>
        <w:rPr>
          <w:rFonts w:ascii="Times New Roman" w:eastAsia="Times New Roman" w:hAnsi="Times New Roman" w:cs="Times New Roman"/>
          <w:b/>
          <w:sz w:val="28"/>
        </w:rPr>
        <w:t xml:space="preserve">.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object w:dxaOrig="8640" w:dyaOrig="4995">
          <v:rect id="rectole0000000002" o:spid="_x0000_i1027" style="width:6in;height:249.6pt" o:ole="" o:preferrelative="t" stroked="f">
            <v:imagedata r:id="rId9" o:title=""/>
          </v:rect>
          <o:OLEObject Type="Embed" ProgID="StaticMetafile" ShapeID="rectole0000000002" DrawAspect="Content" ObjectID="_1725342821" r:id="rId10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4215">
          <v:rect id="rectole0000000003" o:spid="_x0000_i1028" style="width:6in;height:210.6pt" o:ole="" o:preferrelative="t" stroked="f">
            <v:imagedata r:id="rId11" o:title=""/>
          </v:rect>
          <o:OLEObject Type="Embed" ProgID="StaticMetafile" ShapeID="rectole0000000003" DrawAspect="Content" ObjectID="_1725342822" r:id="rId12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3. </w:t>
      </w:r>
      <w:r>
        <w:rPr>
          <w:rFonts w:ascii="Times New Roman" w:eastAsia="Times New Roman" w:hAnsi="Times New Roman" w:cs="Times New Roman"/>
          <w:sz w:val="28"/>
        </w:rPr>
        <w:t>Получите полный отчет утилиты</w:t>
      </w:r>
      <w:r>
        <w:rPr>
          <w:rFonts w:ascii="Times New Roman" w:eastAsia="Times New Roman" w:hAnsi="Times New Roman" w:cs="Times New Roman"/>
          <w:b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Выпишите символическое </w:t>
      </w:r>
      <w:proofErr w:type="gramStart"/>
      <w:r>
        <w:rPr>
          <w:rFonts w:ascii="Times New Roman" w:eastAsia="Times New Roman" w:hAnsi="Times New Roman" w:cs="Times New Roman"/>
          <w:sz w:val="28"/>
        </w:rPr>
        <w:t>имя  хоста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, IP-адрес, маску подсети,  MAC-адрес адаптера. </w:t>
      </w: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6284">
          <v:rect id="rectole0000000004" o:spid="_x0000_i1029" style="width:6in;height:314.4pt" o:ole="" o:preferrelative="t" stroked="f">
            <v:imagedata r:id="rId13" o:title=""/>
          </v:rect>
          <o:OLEObject Type="Embed" ProgID="StaticMetafile" ShapeID="rectole0000000004" DrawAspect="Content" ObjectID="_1725342823" r:id="rId14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6315">
          <v:rect id="rectole0000000005" o:spid="_x0000_i1030" style="width:6in;height:315.6pt" o:ole="" o:preferrelative="t" stroked="f">
            <v:imagedata r:id="rId15" o:title=""/>
          </v:rect>
          <o:OLEObject Type="Embed" ProgID="StaticMetafile" ShapeID="rectole0000000005" DrawAspect="Content" ObjectID="_1725342824" r:id="rId16"/>
        </w:object>
      </w:r>
    </w:p>
    <w:p w:rsidR="00D92795" w:rsidRPr="002B7211" w:rsidRDefault="00C2373E">
      <w:pPr>
        <w:spacing w:after="0" w:line="240" w:lineRule="auto"/>
        <w:jc w:val="both"/>
        <w:rPr>
          <w:rFonts w:ascii="Calibri" w:eastAsia="Calibri" w:hAnsi="Calibri" w:cs="Calibri"/>
          <w:lang w:val="en-US"/>
        </w:rPr>
      </w:pPr>
      <w:r w:rsidRPr="002B7211">
        <w:rPr>
          <w:rFonts w:ascii="Calibri" w:eastAsia="Calibri" w:hAnsi="Calibri" w:cs="Calibri"/>
          <w:lang w:val="en-US"/>
        </w:rPr>
        <w:t>HOME-PC</w:t>
      </w:r>
    </w:p>
    <w:p w:rsidR="00D92795" w:rsidRPr="002B7211" w:rsidRDefault="00C2373E">
      <w:pPr>
        <w:spacing w:after="0" w:line="240" w:lineRule="auto"/>
        <w:jc w:val="both"/>
        <w:rPr>
          <w:rFonts w:ascii="Calibri" w:eastAsia="Calibri" w:hAnsi="Calibri" w:cs="Calibri"/>
          <w:lang w:val="en-US"/>
        </w:rPr>
      </w:pPr>
      <w:r w:rsidRPr="002B7211">
        <w:rPr>
          <w:rFonts w:ascii="Calibri" w:eastAsia="Calibri" w:hAnsi="Calibri" w:cs="Calibri"/>
          <w:lang w:val="en-US"/>
        </w:rPr>
        <w:t xml:space="preserve">IPv4 Address. . . . . . </w:t>
      </w:r>
      <w:proofErr w:type="gramStart"/>
      <w:r w:rsidRPr="002B7211">
        <w:rPr>
          <w:rFonts w:ascii="Calibri" w:eastAsia="Calibri" w:hAnsi="Calibri" w:cs="Calibri"/>
          <w:lang w:val="en-US"/>
        </w:rPr>
        <w:t>. . . .</w:t>
      </w:r>
      <w:proofErr w:type="gramEnd"/>
      <w:r w:rsidRPr="002B7211">
        <w:rPr>
          <w:rFonts w:ascii="Calibri" w:eastAsia="Calibri" w:hAnsi="Calibri" w:cs="Calibri"/>
          <w:lang w:val="en-US"/>
        </w:rPr>
        <w:t xml:space="preserve"> . : 192.168.100.6(Preferred)</w:t>
      </w:r>
    </w:p>
    <w:p w:rsidR="00D92795" w:rsidRPr="002B7211" w:rsidRDefault="00C2373E">
      <w:pPr>
        <w:spacing w:after="0" w:line="240" w:lineRule="auto"/>
        <w:jc w:val="both"/>
        <w:rPr>
          <w:rFonts w:ascii="Calibri" w:eastAsia="Calibri" w:hAnsi="Calibri" w:cs="Calibri"/>
          <w:lang w:val="en-US"/>
        </w:rPr>
      </w:pPr>
      <w:r w:rsidRPr="002B7211">
        <w:rPr>
          <w:rFonts w:ascii="Calibri" w:eastAsia="Calibri" w:hAnsi="Calibri" w:cs="Calibri"/>
          <w:lang w:val="en-US"/>
        </w:rPr>
        <w:t xml:space="preserve">Subnet Mask . . . . . . </w:t>
      </w:r>
      <w:proofErr w:type="gramStart"/>
      <w:r w:rsidRPr="002B7211">
        <w:rPr>
          <w:rFonts w:ascii="Calibri" w:eastAsia="Calibri" w:hAnsi="Calibri" w:cs="Calibri"/>
          <w:lang w:val="en-US"/>
        </w:rPr>
        <w:t>. . . .</w:t>
      </w:r>
      <w:proofErr w:type="gramEnd"/>
      <w:r w:rsidRPr="002B7211">
        <w:rPr>
          <w:rFonts w:ascii="Calibri" w:eastAsia="Calibri" w:hAnsi="Calibri" w:cs="Calibri"/>
          <w:lang w:val="en-US"/>
        </w:rPr>
        <w:t xml:space="preserve"> . : 255.255.255.0</w:t>
      </w:r>
    </w:p>
    <w:p w:rsidR="00D92795" w:rsidRPr="002B7211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2B7211">
        <w:rPr>
          <w:rFonts w:ascii="Calibri" w:eastAsia="Calibri" w:hAnsi="Calibri" w:cs="Calibri"/>
          <w:lang w:val="en-US"/>
        </w:rPr>
        <w:t xml:space="preserve">Physical Address. . . . . . </w:t>
      </w:r>
      <w:proofErr w:type="gramStart"/>
      <w:r w:rsidRPr="002B7211">
        <w:rPr>
          <w:rFonts w:ascii="Calibri" w:eastAsia="Calibri" w:hAnsi="Calibri" w:cs="Calibri"/>
          <w:lang w:val="en-US"/>
        </w:rPr>
        <w:t>. . . :</w:t>
      </w:r>
      <w:proofErr w:type="gramEnd"/>
      <w:r w:rsidRPr="002B7211">
        <w:rPr>
          <w:rFonts w:ascii="Calibri" w:eastAsia="Calibri" w:hAnsi="Calibri" w:cs="Calibri"/>
          <w:lang w:val="en-US"/>
        </w:rPr>
        <w:t xml:space="preserve"> D4-5D-64-60-E7-EE</w:t>
      </w:r>
    </w:p>
    <w:p w:rsidR="00D92795" w:rsidRPr="002B7211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2B7211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2B7211">
        <w:rPr>
          <w:rFonts w:ascii="Times New Roman" w:eastAsia="Times New Roman" w:hAnsi="Times New Roman" w:cs="Times New Roman"/>
          <w:sz w:val="28"/>
          <w:lang w:val="en-US"/>
        </w:rPr>
        <w:tab/>
      </w:r>
      <w:r w:rsidRPr="002B7211">
        <w:rPr>
          <w:rFonts w:ascii="Times New Roman" w:eastAsia="Times New Roman" w:hAnsi="Times New Roman" w:cs="Times New Roman"/>
          <w:sz w:val="24"/>
          <w:lang w:val="en-US"/>
        </w:rPr>
        <w:t xml:space="preserve"> 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 w:rsidRPr="002B7211">
        <w:rPr>
          <w:rFonts w:ascii="Times New Roman" w:eastAsia="Times New Roman" w:hAnsi="Times New Roman" w:cs="Times New Roman"/>
          <w:sz w:val="28"/>
          <w:lang w:val="en-US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Задание 4. </w:t>
      </w:r>
      <w:r>
        <w:rPr>
          <w:rFonts w:ascii="Times New Roman" w:eastAsia="Times New Roman" w:hAnsi="Times New Roman" w:cs="Times New Roman"/>
          <w:sz w:val="28"/>
        </w:rPr>
        <w:t xml:space="preserve">Определите, к какому </w:t>
      </w:r>
      <w:proofErr w:type="gramStart"/>
      <w:r>
        <w:rPr>
          <w:rFonts w:ascii="Times New Roman" w:eastAsia="Times New Roman" w:hAnsi="Times New Roman" w:cs="Times New Roman"/>
          <w:sz w:val="28"/>
        </w:rPr>
        <w:t>классу  адресов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относится  выписанный  IP-адрес; вычислите максимальное количество хостов, которое может быть в подсети и укажите диапазон их адресов; определите код производителя сетевого адаптера.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Класс C.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254 хоста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диапазон 192.168.100.1-192.168.100.254</w:t>
      </w:r>
    </w:p>
    <w:p w:rsidR="00D92795" w:rsidRDefault="00C2373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Код </w:t>
      </w:r>
      <w:proofErr w:type="gramStart"/>
      <w:r>
        <w:rPr>
          <w:rFonts w:ascii="Times New Roman" w:eastAsia="Times New Roman" w:hAnsi="Times New Roman" w:cs="Times New Roman"/>
          <w:sz w:val="28"/>
        </w:rPr>
        <w:t>производителя:VEN</w:t>
      </w:r>
      <w:proofErr w:type="gramEnd"/>
      <w:r>
        <w:rPr>
          <w:rFonts w:ascii="Times New Roman" w:eastAsia="Times New Roman" w:hAnsi="Times New Roman" w:cs="Times New Roman"/>
          <w:sz w:val="28"/>
        </w:rPr>
        <w:t>_10EC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7.2.4.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hostname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5. </w:t>
      </w:r>
      <w:r>
        <w:rPr>
          <w:rFonts w:ascii="Times New Roman" w:eastAsia="Times New Roman" w:hAnsi="Times New Roman" w:cs="Times New Roman"/>
          <w:sz w:val="28"/>
        </w:rPr>
        <w:t xml:space="preserve">Определите имя </w:t>
      </w:r>
      <w:proofErr w:type="spellStart"/>
      <w:r>
        <w:rPr>
          <w:rFonts w:ascii="Times New Roman" w:eastAsia="Times New Roman" w:hAnsi="Times New Roman" w:cs="Times New Roman"/>
          <w:sz w:val="28"/>
        </w:rPr>
        <w:t>NetBIOS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-имя компьютера 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hostname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Сравните его с </w:t>
      </w:r>
      <w:proofErr w:type="gramStart"/>
      <w:r>
        <w:rPr>
          <w:rFonts w:ascii="Times New Roman" w:eastAsia="Times New Roman" w:hAnsi="Times New Roman" w:cs="Times New Roman"/>
          <w:sz w:val="28"/>
        </w:rPr>
        <w:t>именем  полученным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ipconfig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D92795" w:rsidRDefault="009833DB" w:rsidP="009833D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9833DB">
        <w:rPr>
          <w:rFonts w:ascii="Calibri" w:eastAsia="Calibri" w:hAnsi="Calibri" w:cs="Calibri"/>
        </w:rPr>
        <w:t>WIN-HGMUQ1VQC5E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7.2.5.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Задание  6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9044">
          <v:rect id="rectole0000000006" o:spid="_x0000_i1031" style="width:6in;height:452.4pt" o:ole="" o:preferrelative="t" stroked="f">
            <v:imagedata r:id="rId17" o:title=""/>
          </v:rect>
          <o:OLEObject Type="Embed" ProgID="StaticDib" ShapeID="rectole0000000006" DrawAspect="Content" ObjectID="_1725342825" r:id="rId18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>Задание 7.</w:t>
      </w:r>
      <w:r>
        <w:rPr>
          <w:rFonts w:ascii="Times New Roman" w:eastAsia="Times New Roman" w:hAnsi="Times New Roman" w:cs="Times New Roman"/>
          <w:sz w:val="28"/>
        </w:rPr>
        <w:t xml:space="preserve"> С помощью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проверьте работоспособность интерфейса внутренней петли компьютера.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755" w:dyaOrig="4185">
          <v:rect id="rectole0000000007" o:spid="_x0000_i1032" style="width:387.6pt;height:209.4pt" o:ole="" o:preferrelative="t" stroked="f">
            <v:imagedata r:id="rId19" o:title=""/>
          </v:rect>
          <o:OLEObject Type="Embed" ProgID="StaticDib" ShapeID="rectole0000000007" DrawAspect="Content" ObjectID="_1725342826" r:id="rId2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8.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проверьте доступность интерфейса какого-нибудь компьютера в локальной </w:t>
      </w:r>
      <w:proofErr w:type="gramStart"/>
      <w:r>
        <w:rPr>
          <w:rFonts w:ascii="Times New Roman" w:eastAsia="Times New Roman" w:hAnsi="Times New Roman" w:cs="Times New Roman"/>
          <w:sz w:val="28"/>
        </w:rPr>
        <w:t>сети,  указав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в качестве параметров его IP-адрес.  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905" w:dyaOrig="3734">
          <v:rect id="rectole0000000008" o:spid="_x0000_i1033" style="width:395.4pt;height:186.6pt" o:ole="" o:preferrelative="t" stroked="f">
            <v:imagedata r:id="rId21" o:title=""/>
          </v:rect>
          <o:OLEObject Type="Embed" ProgID="StaticDib" ShapeID="rectole0000000008" DrawAspect="Content" ObjectID="_1725342827" r:id="rId2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Задание 9.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проверьте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доступность интерфейса какого-нибудь компьютера в локальной сети, указав в качестве параметров символическое имя хоста.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859" w:dyaOrig="3690">
          <v:rect id="rectole0000000009" o:spid="_x0000_i1034" style="width:393pt;height:184.8pt" o:ole="" o:preferrelative="t" stroked="f">
            <v:imagedata r:id="rId23" o:title=""/>
          </v:rect>
          <o:OLEObject Type="Embed" ProgID="StaticDib" ShapeID="rectole0000000009" DrawAspect="Content" ObjectID="_1725342828" r:id="rId24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10.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проверьте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доступность интерфейса какого-нибудь компьютера в локальной сети, указав в качестве параметров символическое имя хоста  и увеличив размер буфера отправки до 1000 байт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3734">
          <v:rect id="rectole0000000010" o:spid="_x0000_i1035" style="width:6in;height:186.6pt" o:ole="" o:preferrelative="t" stroked="f">
            <v:imagedata r:id="rId25" o:title=""/>
          </v:rect>
          <o:OLEObject Type="Embed" ProgID="StaticDib" ShapeID="rectole0000000010" DrawAspect="Content" ObjectID="_1725342829" r:id="rId26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11.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проверьте доступность интерфейса какого-нибудь компьютера в локальной сети, указав в качестве </w:t>
      </w:r>
      <w:proofErr w:type="gramStart"/>
      <w:r>
        <w:rPr>
          <w:rFonts w:ascii="Times New Roman" w:eastAsia="Times New Roman" w:hAnsi="Times New Roman" w:cs="Times New Roman"/>
          <w:sz w:val="28"/>
        </w:rPr>
        <w:t>параметров  его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IP-адрес   и установив  количество отправляемых запросов  равное 17.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084" w:dyaOrig="7604">
          <v:rect id="rectole0000000011" o:spid="_x0000_i1036" style="width:404.4pt;height:380.4pt" o:ole="" o:preferrelative="t" stroked="f">
            <v:imagedata r:id="rId27" o:title=""/>
          </v:rect>
          <o:OLEObject Type="Embed" ProgID="StaticDib" ShapeID="rectole0000000011" DrawAspect="Content" ObjectID="_1725342830" r:id="rId28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>Примечание</w:t>
      </w:r>
      <w:r>
        <w:rPr>
          <w:rFonts w:ascii="Times New Roman" w:eastAsia="Times New Roman" w:hAnsi="Times New Roman" w:cs="Times New Roman"/>
          <w:sz w:val="28"/>
        </w:rPr>
        <w:t xml:space="preserve">. Обратите внимание на значение TTL, которое выдается в отчетах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>.   Первоначальное значение TTL (</w:t>
      </w:r>
      <w:proofErr w:type="spellStart"/>
      <w:r>
        <w:rPr>
          <w:rFonts w:ascii="Times New Roman" w:eastAsia="Times New Roman" w:hAnsi="Times New Roman" w:cs="Times New Roman"/>
          <w:sz w:val="28"/>
        </w:rPr>
        <w:t>Time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Live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время жизни) по умолчанию равно 128. Это значение записывается в заголовок </w:t>
      </w:r>
      <w:r>
        <w:rPr>
          <w:rFonts w:ascii="Times New Roman" w:eastAsia="Times New Roman" w:hAnsi="Times New Roman" w:cs="Times New Roman"/>
          <w:sz w:val="28"/>
        </w:rPr>
        <w:lastRenderedPageBreak/>
        <w:t xml:space="preserve">каждой дейтаграммы и уменьшается на единицу после прохождения каждого маршрутизатора. Если в процессе движения дейтаграммы в сети значение </w:t>
      </w:r>
      <w:proofErr w:type="gramStart"/>
      <w:r>
        <w:rPr>
          <w:rFonts w:ascii="Times New Roman" w:eastAsia="Times New Roman" w:hAnsi="Times New Roman" w:cs="Times New Roman"/>
          <w:sz w:val="28"/>
        </w:rPr>
        <w:t>TLL  уменьшится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до нуля, то дейтаграмма уничтожается. Такой подход гарантирует от зацикливания дейтаграмм в сети. С помощью ключа </w:t>
      </w:r>
      <w:r>
        <w:rPr>
          <w:rFonts w:ascii="Times New Roman" w:eastAsia="Times New Roman" w:hAnsi="Times New Roman" w:cs="Times New Roman"/>
          <w:b/>
          <w:sz w:val="28"/>
        </w:rPr>
        <w:t>i</w:t>
      </w:r>
      <w:r>
        <w:rPr>
          <w:rFonts w:ascii="Times New Roman" w:eastAsia="Times New Roman" w:hAnsi="Times New Roman" w:cs="Times New Roman"/>
          <w:sz w:val="28"/>
        </w:rPr>
        <w:t xml:space="preserve"> утилиты </w:t>
      </w:r>
      <w:proofErr w:type="spellStart"/>
      <w:r>
        <w:rPr>
          <w:rFonts w:ascii="Times New Roman" w:eastAsia="Times New Roman" w:hAnsi="Times New Roman" w:cs="Times New Roman"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можно на период проверки значение TTL изменить.     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7.2.5.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tracert</w:t>
      </w:r>
      <w:proofErr w:type="spellEnd"/>
      <w:r w:rsidR="00810912">
        <w:rPr>
          <w:rFonts w:ascii="Times New Roman" w:eastAsia="Times New Roman" w:hAnsi="Times New Roman" w:cs="Times New Roman"/>
          <w:b/>
          <w:sz w:val="28"/>
        </w:rPr>
        <w:t xml:space="preserve"> (</w:t>
      </w:r>
      <w:r w:rsidR="00810912">
        <w:rPr>
          <w:rFonts w:ascii="Arial" w:hAnsi="Arial" w:cs="Arial"/>
          <w:b/>
          <w:bCs/>
          <w:color w:val="202124"/>
          <w:shd w:val="clear" w:color="auto" w:fill="FFFFFF"/>
        </w:rPr>
        <w:t>для определения маршрутов следования данных в сетях TCP/IP</w:t>
      </w:r>
      <w:r w:rsidR="00810912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D927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12.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tracert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4155">
          <v:rect id="rectole0000000012" o:spid="_x0000_i1037" style="width:6in;height:207.6pt" o:ole="" o:preferrelative="t" stroked="f">
            <v:imagedata r:id="rId29" o:title=""/>
          </v:rect>
          <o:OLEObject Type="Embed" ProgID="StaticDib" ShapeID="rectole0000000012" DrawAspect="Content" ObjectID="_1725342831" r:id="rId3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Задание 13.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tracert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определите маршрут хоста самого к себе (</w:t>
      </w:r>
      <w:proofErr w:type="gramStart"/>
      <w:r>
        <w:rPr>
          <w:rFonts w:ascii="Times New Roman" w:eastAsia="Times New Roman" w:hAnsi="Times New Roman" w:cs="Times New Roman"/>
          <w:sz w:val="28"/>
        </w:rPr>
        <w:t>интерфейс  внутренней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петли).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049" w:dyaOrig="2445">
          <v:rect id="rectole0000000013" o:spid="_x0000_i1038" style="width:352.2pt;height:122.4pt" o:ole="" o:preferrelative="t" stroked="f">
            <v:imagedata r:id="rId31" o:title=""/>
          </v:rect>
          <o:OLEObject Type="Embed" ProgID="StaticDib" ShapeID="rectole0000000013" DrawAspect="Content" ObjectID="_1725342832" r:id="rId3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Задание 14. </w:t>
      </w:r>
      <w:r>
        <w:rPr>
          <w:rFonts w:ascii="Times New Roman" w:eastAsia="Times New Roman" w:hAnsi="Times New Roman" w:cs="Times New Roman"/>
          <w:sz w:val="28"/>
        </w:rPr>
        <w:t xml:space="preserve">С помощью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tracert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определите маршрут </w:t>
      </w:r>
      <w:proofErr w:type="gramStart"/>
      <w:r>
        <w:rPr>
          <w:rFonts w:ascii="Times New Roman" w:eastAsia="Times New Roman" w:hAnsi="Times New Roman" w:cs="Times New Roman"/>
          <w:sz w:val="28"/>
        </w:rPr>
        <w:t>к  хосту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в локальной сети. Определите количество прыжков в полученном маршруте.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5130">
          <v:rect id="rectole0000000014" o:spid="_x0000_i1039" style="width:6in;height:256.8pt" o:ole="" o:preferrelative="t" stroked="f">
            <v:imagedata r:id="rId33" o:title=""/>
          </v:rect>
          <o:OLEObject Type="Embed" ProgID="StaticDib" ShapeID="rectole0000000014" DrawAspect="Content" ObjectID="_1725342833" r:id="rId34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10 прыжков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7.2.6.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route</w:t>
      </w:r>
      <w:proofErr w:type="spellEnd"/>
      <w:r w:rsidR="000D70DD">
        <w:rPr>
          <w:rFonts w:ascii="Times New Roman" w:eastAsia="Times New Roman" w:hAnsi="Times New Roman" w:cs="Times New Roman"/>
          <w:b/>
          <w:sz w:val="28"/>
        </w:rPr>
        <w:t xml:space="preserve"> (</w:t>
      </w:r>
      <w:r w:rsidR="000D70DD">
        <w:rPr>
          <w:rFonts w:ascii="Arial" w:hAnsi="Arial" w:cs="Arial"/>
          <w:b/>
          <w:bCs/>
          <w:color w:val="202124"/>
          <w:shd w:val="clear" w:color="auto" w:fill="FFFFFF"/>
        </w:rPr>
        <w:t>ля манипулирования таблицами сетевой маршрутизации вручную</w:t>
      </w:r>
      <w:bookmarkStart w:id="0" w:name="_GoBack"/>
      <w:bookmarkEnd w:id="0"/>
      <w:r w:rsidR="000D70DD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Задание  15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route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8744">
          <v:rect id="rectole0000000015" o:spid="_x0000_i1040" style="width:6in;height:437.4pt" o:ole="" o:preferrelative="t" stroked="f">
            <v:imagedata r:id="rId35" o:title=""/>
          </v:rect>
          <o:OLEObject Type="Embed" ProgID="StaticDib" ShapeID="rectole0000000015" DrawAspect="Content" ObjectID="_1725342834" r:id="rId36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5460">
          <v:rect id="rectole0000000016" o:spid="_x0000_i1041" style="width:6in;height:273pt" o:ole="" o:preferrelative="t" stroked="f">
            <v:imagedata r:id="rId37" o:title=""/>
          </v:rect>
          <o:OLEObject Type="Embed" ProgID="StaticDib" ShapeID="rectole0000000016" DrawAspect="Content" ObjectID="_1725342835" r:id="rId38"/>
        </w:objec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ab/>
        <w:t xml:space="preserve">Задание 16. </w:t>
      </w:r>
      <w:r>
        <w:rPr>
          <w:rFonts w:ascii="Times New Roman" w:eastAsia="Times New Roman" w:hAnsi="Times New Roman" w:cs="Times New Roman"/>
          <w:sz w:val="28"/>
        </w:rPr>
        <w:t xml:space="preserve">Распечатайте на экран монитора таблицу активных маршрутов компьютера. Исследуйте полученный отчет. Определите строки таблицы, соответствующие интерфейсу внутренней петли и широковещательным адресам. Определите IP- адреса шлюзов.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8879">
          <v:rect id="rectole0000000017" o:spid="_x0000_i1042" style="width:6in;height:444pt" o:ole="" o:preferrelative="t" stroked="f">
            <v:imagedata r:id="rId39" o:title=""/>
          </v:rect>
          <o:OLEObject Type="Embed" ProgID="StaticDib" ShapeID="rectole0000000017" DrawAspect="Content" ObjectID="_1725342836" r:id="rId4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4364">
          <v:rect id="rectole0000000018" o:spid="_x0000_i1043" style="width:6in;height:218.4pt" o:ole="" o:preferrelative="t" stroked="f">
            <v:imagedata r:id="rId41" o:title=""/>
          </v:rect>
          <o:OLEObject Type="Embed" ProgID="StaticDib" ShapeID="rectole0000000018" DrawAspect="Content" ObjectID="_1725342837" r:id="rId4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D92795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7.2.7.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</w:rPr>
        <w:tab/>
      </w:r>
    </w:p>
    <w:p w:rsidR="00D92795" w:rsidRDefault="00C2373E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17.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8189">
          <v:rect id="rectole0000000019" o:spid="_x0000_i1044" style="width:6in;height:409.2pt" o:ole="" o:preferrelative="t" stroked="f">
            <v:imagedata r:id="rId43" o:title=""/>
          </v:rect>
          <o:OLEObject Type="Embed" ProgID="StaticDib" ShapeID="rectole0000000019" DrawAspect="Content" ObjectID="_1725342838" r:id="rId44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ab/>
        <w:t xml:space="preserve">Задание 18. </w:t>
      </w:r>
      <w:r>
        <w:rPr>
          <w:rFonts w:ascii="Times New Roman" w:eastAsia="Times New Roman" w:hAnsi="Times New Roman" w:cs="Times New Roman"/>
          <w:sz w:val="28"/>
        </w:rPr>
        <w:t xml:space="preserve">Распечатайте на экран монитора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-таблицу. Исследуйте полученный отчет. Определите хосты, которым   соответствуют строки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-таблицы. Определите IP-адрес, которого нет в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-таблице, но есть в локальной сети. Выполните утилиту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в адрес этого хоста. Распечатайте снова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-таблицу и объясните произошедшие изменения. Определите MAC-адреса двух хостов с ближайшими IP-адресами.  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object w:dxaOrig="7260" w:dyaOrig="7859">
          <v:rect id="rectole0000000020" o:spid="_x0000_i1045" style="width:363pt;height:393pt" o:ole="" o:preferrelative="t" stroked="f">
            <v:imagedata r:id="rId45" o:title=""/>
          </v:rect>
          <o:OLEObject Type="Embed" ProgID="StaticDib" ShapeID="rectole0000000020" DrawAspect="Content" ObjectID="_1725342839" r:id="rId46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7.2.8.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nslookup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A214F0">
        <w:rPr>
          <w:rFonts w:ascii="Times New Roman" w:eastAsia="Times New Roman" w:hAnsi="Times New Roman" w:cs="Times New Roman"/>
          <w:b/>
          <w:sz w:val="28"/>
        </w:rPr>
        <w:t>(</w:t>
      </w:r>
      <w:proofErr w:type="spellStart"/>
      <w:r w:rsidR="00A214F0">
        <w:rPr>
          <w:rFonts w:ascii="Times New Roman" w:eastAsia="Times New Roman" w:hAnsi="Times New Roman" w:cs="Times New Roman"/>
          <w:b/>
          <w:sz w:val="28"/>
        </w:rPr>
        <w:t>Ю</w:t>
      </w:r>
      <w:r w:rsidR="005C11F0">
        <w:rPr>
          <w:rFonts w:ascii="Times New Roman" w:eastAsia="Times New Roman" w:hAnsi="Times New Roman" w:cs="Times New Roman"/>
          <w:b/>
          <w:sz w:val="28"/>
        </w:rPr>
        <w:t>обращение</w:t>
      </w:r>
      <w:proofErr w:type="spellEnd"/>
      <w:r w:rsidR="005C11F0">
        <w:rPr>
          <w:rFonts w:ascii="Times New Roman" w:eastAsia="Times New Roman" w:hAnsi="Times New Roman" w:cs="Times New Roman"/>
          <w:b/>
          <w:sz w:val="28"/>
        </w:rPr>
        <w:t xml:space="preserve"> к системе </w:t>
      </w:r>
      <w:proofErr w:type="spellStart"/>
      <w:r w:rsidR="005C11F0">
        <w:rPr>
          <w:rFonts w:ascii="Times New Roman" w:eastAsia="Times New Roman" w:hAnsi="Times New Roman" w:cs="Times New Roman"/>
          <w:b/>
          <w:sz w:val="28"/>
        </w:rPr>
        <w:t>днс</w:t>
      </w:r>
      <w:proofErr w:type="spellEnd"/>
      <w:r w:rsidR="00A214F0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>Задание 19.  З</w:t>
      </w:r>
      <w:r>
        <w:rPr>
          <w:rFonts w:ascii="Times New Roman" w:eastAsia="Times New Roman" w:hAnsi="Times New Roman" w:cs="Times New Roman"/>
          <w:sz w:val="28"/>
        </w:rPr>
        <w:t xml:space="preserve">апустите утилиту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nslookup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в диалоговом режиме и наберите команду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help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Ознакомьтесь с полученным отчетом, отражающим возможности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nslookup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7634">
          <v:rect id="rectole0000000021" o:spid="_x0000_i1046" style="width:6in;height:381.6pt" o:ole="" o:preferrelative="t" stroked="f">
            <v:imagedata r:id="rId47" o:title=""/>
          </v:rect>
          <o:OLEObject Type="Embed" ProgID="StaticDib" ShapeID="rectole0000000021" DrawAspect="Content" ObjectID="_1725342840" r:id="rId48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Задание 20.  З</w:t>
      </w:r>
      <w:r>
        <w:rPr>
          <w:rFonts w:ascii="Times New Roman" w:eastAsia="Times New Roman" w:hAnsi="Times New Roman" w:cs="Times New Roman"/>
          <w:sz w:val="28"/>
        </w:rPr>
        <w:t xml:space="preserve">апустите утилиту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nslookup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в диалоговом режиме. Определите имя и IP-адрес хоста, на котором </w:t>
      </w:r>
      <w:proofErr w:type="gramStart"/>
      <w:r>
        <w:rPr>
          <w:rFonts w:ascii="Times New Roman" w:eastAsia="Times New Roman" w:hAnsi="Times New Roman" w:cs="Times New Roman"/>
          <w:sz w:val="28"/>
        </w:rPr>
        <w:t>установлен  DNS</w:t>
      </w:r>
      <w:proofErr w:type="gramEnd"/>
      <w:r>
        <w:rPr>
          <w:rFonts w:ascii="Times New Roman" w:eastAsia="Times New Roman" w:hAnsi="Times New Roman" w:cs="Times New Roman"/>
          <w:sz w:val="28"/>
        </w:rPr>
        <w:t>-сервер по умолчанию. Определите IP-адреса хостов по их именам (имена хостов выдаст преподаватель).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2594" w:dyaOrig="1679">
          <v:rect id="rectole0000000022" o:spid="_x0000_i1047" style="width:129.6pt;height:84pt" o:ole="" o:preferrelative="t" stroked="f">
            <v:imagedata r:id="rId49" o:title=""/>
          </v:rect>
          <o:OLEObject Type="Embed" ProgID="StaticDib" ShapeID="rectole0000000022" DrawAspect="Content" ObjectID="_1725342841" r:id="rId5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845" w:dyaOrig="1890">
          <v:rect id="rectole0000000023" o:spid="_x0000_i1048" style="width:392.4pt;height:94.8pt" o:ole="" o:preferrelative="t" stroked="f">
            <v:imagedata r:id="rId51" o:title=""/>
          </v:rect>
          <o:OLEObject Type="Embed" ProgID="StaticDib" ShapeID="rectole0000000023" DrawAspect="Content" ObjectID="_1725342842" r:id="rId5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7.2.9.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gramStart"/>
      <w:r w:rsidR="005C11F0">
        <w:rPr>
          <w:rFonts w:ascii="Times New Roman" w:eastAsia="Times New Roman" w:hAnsi="Times New Roman" w:cs="Times New Roman"/>
          <w:b/>
          <w:sz w:val="28"/>
        </w:rPr>
        <w:t>(</w:t>
      </w:r>
      <w:r w:rsidR="005C11F0">
        <w:rPr>
          <w:rFonts w:ascii="Arial" w:hAnsi="Arial" w:cs="Arial"/>
          <w:color w:val="4D5156"/>
          <w:sz w:val="21"/>
          <w:szCs w:val="21"/>
          <w:shd w:val="clear" w:color="auto" w:fill="FFFFFF"/>
        </w:rPr>
        <w:t> состояние</w:t>
      </w:r>
      <w:proofErr w:type="gramEnd"/>
      <w:r w:rsidR="005C11F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TCP-соединений</w:t>
      </w:r>
      <w:r w:rsidR="005C11F0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</w: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  21.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9675">
          <v:rect id="rectole0000000024" o:spid="_x0000_i1049" style="width:6in;height:483.6pt" o:ole="" o:preferrelative="t" stroked="f">
            <v:imagedata r:id="rId53" o:title=""/>
          </v:rect>
          <o:OLEObject Type="Embed" ProgID="StaticDib" ShapeID="rectole0000000024" DrawAspect="Content" ObjectID="_1725342843" r:id="rId54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Задание 22. </w:t>
      </w:r>
      <w:r>
        <w:rPr>
          <w:rFonts w:ascii="Times New Roman" w:eastAsia="Times New Roman" w:hAnsi="Times New Roman" w:cs="Times New Roman"/>
          <w:sz w:val="28"/>
        </w:rPr>
        <w:t xml:space="preserve">Запустите утилиту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-a</w:t>
      </w:r>
      <w:r>
        <w:rPr>
          <w:rFonts w:ascii="Times New Roman" w:eastAsia="Times New Roman" w:hAnsi="Times New Roman" w:cs="Times New Roman"/>
          <w:sz w:val="28"/>
        </w:rPr>
        <w:t xml:space="preserve"> для отображения всех подключений и ожидающих портов. Исследуйте отчет. Выясните, какие из известных служб прослушивают порты. С какими из этих портов поддерживается внешнее соединение и по какому протоколу? Определите имена хостов и номера портов    внешних соединений.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7769">
          <v:rect id="rectole0000000025" o:spid="_x0000_i1050" style="width:6in;height:388.2pt" o:ole="" o:preferrelative="t" stroked="f">
            <v:imagedata r:id="rId55" o:title=""/>
          </v:rect>
          <o:OLEObject Type="Embed" ProgID="StaticDib" ShapeID="rectole0000000025" DrawAspect="Content" ObjectID="_1725342844" r:id="rId56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23. </w:t>
      </w:r>
      <w:r>
        <w:rPr>
          <w:rFonts w:ascii="Times New Roman" w:eastAsia="Times New Roman" w:hAnsi="Times New Roman" w:cs="Times New Roman"/>
          <w:sz w:val="28"/>
        </w:rPr>
        <w:t xml:space="preserve">Запустите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утилиту 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-b</w:t>
      </w:r>
      <w:r>
        <w:rPr>
          <w:rFonts w:ascii="Times New Roman" w:eastAsia="Times New Roman" w:hAnsi="Times New Roman" w:cs="Times New Roman"/>
          <w:sz w:val="28"/>
        </w:rPr>
        <w:t xml:space="preserve"> для отображения исполняемых файлов участвующих в создании  подключений.  Определите исполняемые файлы служб, прослушивающих порты, идентификаторы процессов операционной системы.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7425">
          <v:rect id="rectole0000000026" o:spid="_x0000_i1051" style="width:6in;height:371.4pt" o:ole="" o:preferrelative="t" stroked="f">
            <v:imagedata r:id="rId57" o:title=""/>
          </v:rect>
          <o:OLEObject Type="Embed" ProgID="StaticDib" ShapeID="rectole0000000026" DrawAspect="Content" ObjectID="_1725342845" r:id="rId58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24. </w:t>
      </w:r>
      <w:r>
        <w:rPr>
          <w:rFonts w:ascii="Times New Roman" w:eastAsia="Times New Roman" w:hAnsi="Times New Roman" w:cs="Times New Roman"/>
          <w:sz w:val="28"/>
        </w:rPr>
        <w:t xml:space="preserve">Запустите утилиту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Исследуйте полученный отчет. Для формирования файла отчета утилиты, перенаправьте вывод утилиты в файл с помощью команды: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netstat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</w:rPr>
        <w:t>ab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&gt;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c:\report.txt. </w:t>
      </w:r>
      <w:r>
        <w:rPr>
          <w:rFonts w:ascii="Times New Roman" w:eastAsia="Times New Roman" w:hAnsi="Times New Roman" w:cs="Times New Roman"/>
          <w:sz w:val="28"/>
        </w:rPr>
        <w:t>Проконтролируйте наличие отчета в файле.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994" w:dyaOrig="14339">
          <v:rect id="rectole0000000027" o:spid="_x0000_i1052" style="width:399.6pt;height:717pt" o:ole="" o:preferrelative="t" stroked="f">
            <v:imagedata r:id="rId59" o:title=""/>
          </v:rect>
          <o:OLEObject Type="Embed" ProgID="StaticDib" ShapeID="rectole0000000027" DrawAspect="Content" ObjectID="_1725342846" r:id="rId6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7.2.10.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nbstat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5C11F0">
        <w:rPr>
          <w:rFonts w:ascii="Times New Roman" w:eastAsia="Times New Roman" w:hAnsi="Times New Roman" w:cs="Times New Roman"/>
          <w:b/>
          <w:sz w:val="28"/>
        </w:rPr>
        <w:t>(</w:t>
      </w:r>
      <w:proofErr w:type="spellStart"/>
      <w:r w:rsidR="005C11F0">
        <w:rPr>
          <w:rFonts w:ascii="Arial" w:hAnsi="Arial" w:cs="Arial"/>
          <w:color w:val="202124"/>
          <w:shd w:val="clear" w:color="auto" w:fill="FFFFFF"/>
        </w:rPr>
        <w:t>nbtstat</w:t>
      </w:r>
      <w:proofErr w:type="spellEnd"/>
      <w:r w:rsidR="005C11F0">
        <w:rPr>
          <w:rFonts w:ascii="Arial" w:hAnsi="Arial" w:cs="Arial"/>
          <w:color w:val="202124"/>
          <w:shd w:val="clear" w:color="auto" w:fill="FFFFFF"/>
        </w:rPr>
        <w:t> </w:t>
      </w:r>
      <w:r w:rsidR="005C11F0">
        <w:rPr>
          <w:rFonts w:ascii="Arial" w:hAnsi="Arial" w:cs="Arial"/>
          <w:b/>
          <w:bCs/>
          <w:color w:val="202124"/>
          <w:shd w:val="clear" w:color="auto" w:fill="FFFFFF"/>
        </w:rPr>
        <w:t xml:space="preserve">служит для отображения статистики протокола </w:t>
      </w:r>
      <w:proofErr w:type="spellStart"/>
      <w:r w:rsidR="005C11F0">
        <w:rPr>
          <w:rFonts w:ascii="Arial" w:hAnsi="Arial" w:cs="Arial"/>
          <w:b/>
          <w:bCs/>
          <w:color w:val="202124"/>
          <w:shd w:val="clear" w:color="auto" w:fill="FFFFFF"/>
        </w:rPr>
        <w:t>NetBIOS</w:t>
      </w:r>
      <w:proofErr w:type="spellEnd"/>
      <w:r w:rsidR="005C11F0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ab/>
        <w:t xml:space="preserve">Задание 25.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nbtstat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Выполните все команды, отраженные в справке. Исследуйте полученные отчеты. </w:t>
      </w: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8640" w:dyaOrig="5190">
          <v:rect id="rectole0000000028" o:spid="_x0000_i1053" style="width:6in;height:259.8pt" o:ole="" o:preferrelative="t" stroked="f">
            <v:imagedata r:id="rId61" o:title=""/>
          </v:rect>
          <o:OLEObject Type="Embed" ProgID="StaticDib" ShapeID="rectole0000000028" DrawAspect="Content" ObjectID="_1725342847" r:id="rId6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5880" w:dyaOrig="9480">
          <v:rect id="rectole0000000029" o:spid="_x0000_i1054" style="width:294pt;height:474pt" o:ole="" o:preferrelative="t" stroked="f">
            <v:imagedata r:id="rId63" o:title=""/>
          </v:rect>
          <o:OLEObject Type="Embed" ProgID="StaticDib" ShapeID="rectole0000000029" DrawAspect="Content" ObjectID="_1725342848" r:id="rId64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740" w:dyaOrig="3330">
          <v:rect id="rectole0000000030" o:spid="_x0000_i1055" style="width:387pt;height:166.8pt" o:ole="" o:preferrelative="t" stroked="f">
            <v:imagedata r:id="rId65" o:title=""/>
          </v:rect>
          <o:OLEObject Type="Embed" ProgID="StaticDib" ShapeID="rectole0000000030" DrawAspect="Content" ObjectID="_1725342849" r:id="rId66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6795" w:dyaOrig="12945">
          <v:rect id="rectole0000000031" o:spid="_x0000_i1056" style="width:339.6pt;height:647.4pt" o:ole="" o:preferrelative="t" stroked="f">
            <v:imagedata r:id="rId67" o:title=""/>
          </v:rect>
          <o:OLEObject Type="Embed" ProgID="StaticDib" ShapeID="rectole0000000031" DrawAspect="Content" ObjectID="_1725342850" r:id="rId68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6015" w:dyaOrig="9494">
          <v:rect id="rectole0000000032" o:spid="_x0000_i1057" style="width:300.6pt;height:474.6pt" o:ole="" o:preferrelative="t" stroked="f">
            <v:imagedata r:id="rId69" o:title=""/>
          </v:rect>
          <o:OLEObject Type="Embed" ProgID="StaticDib" ShapeID="rectole0000000032" DrawAspect="Content" ObjectID="_1725342851" r:id="rId70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C2373E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6150" w:dyaOrig="9390">
          <v:rect id="rectole0000000033" o:spid="_x0000_i1058" style="width:307.8pt;height:469.8pt" o:ole="" o:preferrelative="t" stroked="f">
            <v:imagedata r:id="rId71" o:title=""/>
          </v:rect>
          <o:OLEObject Type="Embed" ProgID="StaticDib" ShapeID="rectole0000000033" DrawAspect="Content" ObjectID="_1725342852" r:id="rId72"/>
        </w:object>
      </w:r>
    </w:p>
    <w:p w:rsidR="00D92795" w:rsidRDefault="00D927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7.2.11. Утилита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gramStart"/>
      <w:r w:rsidR="005C11F0">
        <w:rPr>
          <w:rFonts w:ascii="Times New Roman" w:eastAsia="Times New Roman" w:hAnsi="Times New Roman" w:cs="Times New Roman"/>
          <w:b/>
          <w:sz w:val="28"/>
        </w:rPr>
        <w:t>(</w:t>
      </w:r>
      <w:r w:rsidR="005C11F0">
        <w:rPr>
          <w:rFonts w:ascii="Arial" w:hAnsi="Arial" w:cs="Arial"/>
          <w:color w:val="202124"/>
          <w:shd w:val="clear" w:color="auto" w:fill="FFFFFF"/>
        </w:rPr>
        <w:t> NET</w:t>
      </w:r>
      <w:proofErr w:type="gramEnd"/>
      <w:r w:rsidR="005C11F0">
        <w:rPr>
          <w:rFonts w:ascii="Arial" w:hAnsi="Arial" w:cs="Arial"/>
          <w:color w:val="202124"/>
          <w:shd w:val="clear" w:color="auto" w:fill="FFFFFF"/>
        </w:rPr>
        <w:t xml:space="preserve"> USER </w:t>
      </w:r>
      <w:r w:rsidR="005C11F0">
        <w:rPr>
          <w:rFonts w:ascii="Arial" w:hAnsi="Arial" w:cs="Arial"/>
          <w:b/>
          <w:bCs/>
          <w:color w:val="202124"/>
          <w:shd w:val="clear" w:color="auto" w:fill="FFFFFF"/>
        </w:rPr>
        <w:t>используется для создания и изменения учетных записей пользователей на компьютерах</w:t>
      </w:r>
      <w:r w:rsidR="005C11F0">
        <w:rPr>
          <w:rFonts w:ascii="Times New Roman" w:eastAsia="Times New Roman" w:hAnsi="Times New Roman" w:cs="Times New Roman"/>
          <w:b/>
          <w:sz w:val="28"/>
        </w:rPr>
        <w:t>)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Задание 26. </w:t>
      </w:r>
      <w:r>
        <w:rPr>
          <w:rFonts w:ascii="Times New Roman" w:eastAsia="Times New Roman" w:hAnsi="Times New Roman" w:cs="Times New Roman"/>
          <w:sz w:val="28"/>
        </w:rPr>
        <w:t xml:space="preserve">Получите справку о параметрах утилиты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</w:rPr>
        <w:t>. Получите справку по отдельным командам утилиты с помощью команды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help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Получите статистику рабочей станции и сервера компьютера с помощью команды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statistics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Перешлите сообщение на соседний компьютер с помощью команды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send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Получите список пользователей компьютера с помощью команды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5880">
          <v:rect id="rectole0000000034" o:spid="_x0000_i1059" style="width:6in;height:294pt" o:ole="" o:preferrelative="t" stroked="f">
            <v:imagedata r:id="rId73" o:title=""/>
          </v:rect>
          <o:OLEObject Type="Embed" ProgID="StaticDib" ShapeID="rectole0000000034" DrawAspect="Content" ObjectID="_1725342853" r:id="rId74"/>
        </w:object>
      </w:r>
    </w:p>
    <w:p w:rsidR="00D92795" w:rsidRDefault="00C2373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92795" w:rsidRDefault="00C2373E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8640" w:dyaOrig="2220">
          <v:rect id="rectole0000000035" o:spid="_x0000_i1060" style="width:6in;height:111pt" o:ole="" o:preferrelative="t" stroked="f">
            <v:imagedata r:id="rId75" o:title=""/>
          </v:rect>
          <o:OLEObject Type="Embed" ProgID="StaticDib" ShapeID="rectole0000000035" DrawAspect="Content" ObjectID="_1725342854" r:id="rId76"/>
        </w:object>
      </w:r>
    </w:p>
    <w:p w:rsidR="00D92795" w:rsidRDefault="00D9279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sectPr w:rsidR="00D927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2795"/>
    <w:rsid w:val="000D70DD"/>
    <w:rsid w:val="00297BD0"/>
    <w:rsid w:val="002B7211"/>
    <w:rsid w:val="005C11F0"/>
    <w:rsid w:val="00810912"/>
    <w:rsid w:val="009833DB"/>
    <w:rsid w:val="00A214F0"/>
    <w:rsid w:val="00C2373E"/>
    <w:rsid w:val="00D92795"/>
    <w:rsid w:val="00DA5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358A3"/>
  <w15:docId w15:val="{E78A059E-76F8-4425-B92A-45EBA3FA6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Рисунок"/>
    <w:uiPriority w:val="1"/>
    <w:qFormat/>
    <w:rsid w:val="002B7211"/>
    <w:pPr>
      <w:spacing w:after="0" w:line="240" w:lineRule="auto"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76" Type="http://schemas.openxmlformats.org/officeDocument/2006/relationships/oleObject" Target="embeddings/oleObject36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oleObject" Target="embeddings/oleObject35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61" Type="http://schemas.openxmlformats.org/officeDocument/2006/relationships/image" Target="media/image29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fontTable" Target="fontTable.xml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94754-4E18-4EDF-98A4-EF5784105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25</Pages>
  <Words>1122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8</cp:revision>
  <dcterms:created xsi:type="dcterms:W3CDTF">2022-09-15T06:53:00Z</dcterms:created>
  <dcterms:modified xsi:type="dcterms:W3CDTF">2022-09-22T06:06:00Z</dcterms:modified>
</cp:coreProperties>
</file>